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8F483" w14:textId="037602BF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53557E" w:rsidRPr="0053557E">
        <w:rPr>
          <w:b/>
          <w:noProof/>
          <w:sz w:val="24"/>
        </w:rPr>
        <w:t>C4-221</w:t>
      </w:r>
      <w:r w:rsidR="006F4A4A">
        <w:rPr>
          <w:b/>
          <w:noProof/>
          <w:sz w:val="24"/>
        </w:rPr>
        <w:t>546</w:t>
      </w:r>
    </w:p>
    <w:p w14:paraId="1E59067B" w14:textId="5492A7B4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>
        <w:rPr>
          <w:b/>
          <w:noProof/>
          <w:sz w:val="24"/>
        </w:rPr>
        <w:tab/>
      </w:r>
      <w:r w:rsidR="00E66BFD" w:rsidRPr="00E66BFD">
        <w:rPr>
          <w:bCs/>
          <w:i/>
          <w:iCs/>
          <w:noProof/>
          <w:sz w:val="22"/>
          <w:szCs w:val="22"/>
        </w:rPr>
        <w:t>Revision of C4-221142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9DE9A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B61F6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2062BF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9594C">
        <w:rPr>
          <w:rFonts w:ascii="Arial" w:hAnsi="Arial" w:cs="Arial"/>
          <w:b/>
          <w:bCs/>
          <w:lang w:val="en-US"/>
        </w:rPr>
        <w:t>Extensions for Location dependent MBS session</w:t>
      </w:r>
    </w:p>
    <w:p w14:paraId="4C7F6870" w14:textId="468916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B61F6">
        <w:rPr>
          <w:rFonts w:ascii="Arial" w:hAnsi="Arial" w:cs="Arial"/>
          <w:b/>
          <w:bCs/>
          <w:lang w:val="en-US"/>
        </w:rPr>
        <w:t>29.532 v1.1.0</w:t>
      </w:r>
    </w:p>
    <w:p w14:paraId="4ED68054" w14:textId="7C63C3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B61F6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091500">
        <w:rPr>
          <w:rFonts w:ascii="Arial" w:hAnsi="Arial" w:cs="Arial"/>
          <w:b/>
          <w:bCs/>
          <w:lang w:val="en-US"/>
        </w:rPr>
        <w:t>1.</w:t>
      </w:r>
      <w:r w:rsidR="008B61F6">
        <w:rPr>
          <w:rFonts w:ascii="Arial" w:hAnsi="Arial" w:cs="Arial"/>
          <w:b/>
          <w:bCs/>
          <w:lang w:val="en-US"/>
        </w:rPr>
        <w:t>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BBE0F5" w14:textId="77777777" w:rsidR="008224D8" w:rsidRDefault="008224D8" w:rsidP="00CD2478">
      <w:pPr>
        <w:pStyle w:val="CRCoverPage"/>
        <w:rPr>
          <w:b/>
          <w:lang w:val="en-US"/>
        </w:rPr>
      </w:pPr>
    </w:p>
    <w:p w14:paraId="4B17D139" w14:textId="4557C3D1" w:rsidR="00CD2478" w:rsidRPr="006B5418" w:rsidRDefault="008224D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5D3E261D" w14:textId="37383CCD" w:rsidR="008224D8" w:rsidRDefault="008224D8" w:rsidP="008224D8">
      <w:pPr>
        <w:pStyle w:val="CRCoverPage"/>
        <w:spacing w:after="0"/>
        <w:ind w:left="100"/>
      </w:pPr>
    </w:p>
    <w:p w14:paraId="03815B78" w14:textId="643260D8" w:rsidR="004368DB" w:rsidRDefault="0065017D" w:rsidP="008224D8">
      <w:pPr>
        <w:pStyle w:val="CRCoverPage"/>
        <w:spacing w:after="0"/>
        <w:ind w:left="100"/>
      </w:pPr>
      <w:r>
        <w:t>CT4</w:t>
      </w:r>
      <w:r w:rsidR="004368DB">
        <w:t xml:space="preserve"> </w:t>
      </w:r>
      <w:r>
        <w:t xml:space="preserve">has </w:t>
      </w:r>
      <w:r w:rsidR="004368DB">
        <w:t xml:space="preserve">sent </w:t>
      </w:r>
      <w:r>
        <w:t xml:space="preserve">an LS </w:t>
      </w:r>
      <w:r w:rsidR="004368DB">
        <w:t xml:space="preserve">to SA2 </w:t>
      </w:r>
      <w:r>
        <w:t xml:space="preserve">(C4-220333) during CT4#107-bis-e </w:t>
      </w:r>
      <w:r w:rsidR="004368DB">
        <w:t xml:space="preserve">requesting clarifications for the support of Location dependent MBS session. </w:t>
      </w:r>
    </w:p>
    <w:p w14:paraId="451D228B" w14:textId="09C2FA54" w:rsidR="004368DB" w:rsidRDefault="004368DB" w:rsidP="008224D8">
      <w:pPr>
        <w:pStyle w:val="CRCoverPage"/>
        <w:spacing w:after="0"/>
        <w:ind w:left="100"/>
      </w:pPr>
    </w:p>
    <w:p w14:paraId="294C834A" w14:textId="77777777" w:rsidR="00326DAE" w:rsidRDefault="004368DB" w:rsidP="008224D8">
      <w:pPr>
        <w:pStyle w:val="CRCoverPage"/>
        <w:spacing w:after="0"/>
        <w:ind w:left="100"/>
      </w:pPr>
      <w:r>
        <w:t xml:space="preserve">This pCR implements the following </w:t>
      </w:r>
      <w:r w:rsidR="0065017D">
        <w:t xml:space="preserve">stage 3 </w:t>
      </w:r>
      <w:r>
        <w:t>updates</w:t>
      </w:r>
      <w:r w:rsidR="0065017D">
        <w:t>, in line with the assumptions CT4 indicated in the LS</w:t>
      </w:r>
      <w:r>
        <w:t>, assuming they are confirmed by SA2</w:t>
      </w:r>
      <w:r w:rsidR="0065017D">
        <w:t xml:space="preserve"> during the CT4 meeting</w:t>
      </w:r>
      <w:r>
        <w:t>. See CR 23.247#0078 (S2-2200425) submitted to SA2#149-e.</w:t>
      </w:r>
      <w:ins w:id="0" w:author="Bruno Landais - rev1" w:date="2022-02-24T17:06:00Z">
        <w:r w:rsidR="007710D2" w:rsidRPr="007710D2">
          <w:t xml:space="preserve"> </w:t>
        </w:r>
      </w:ins>
    </w:p>
    <w:p w14:paraId="26B7BC38" w14:textId="77777777" w:rsidR="00326DAE" w:rsidRDefault="00326DAE" w:rsidP="008224D8">
      <w:pPr>
        <w:pStyle w:val="CRCoverPage"/>
        <w:spacing w:after="0"/>
        <w:ind w:left="100"/>
      </w:pPr>
    </w:p>
    <w:p w14:paraId="180A151A" w14:textId="7755840C" w:rsidR="004368DB" w:rsidRDefault="007710D2" w:rsidP="008224D8">
      <w:pPr>
        <w:pStyle w:val="CRCoverPage"/>
        <w:spacing w:after="0"/>
        <w:ind w:left="100"/>
      </w:pPr>
      <w:ins w:id="1" w:author="Bruno Landais - rev1" w:date="2022-02-24T17:06:00Z">
        <w:r>
          <w:t xml:space="preserve">SA2 Reply LS was received in </w:t>
        </w:r>
        <w:r w:rsidRPr="007710D2">
          <w:t>C4-221538</w:t>
        </w:r>
        <w:r>
          <w:t>.</w:t>
        </w:r>
      </w:ins>
    </w:p>
    <w:p w14:paraId="24D2CE4F" w14:textId="603CE8A5" w:rsidR="004368DB" w:rsidRDefault="004368DB" w:rsidP="008224D8">
      <w:pPr>
        <w:pStyle w:val="CRCoverPage"/>
        <w:spacing w:after="0"/>
        <w:ind w:left="100"/>
      </w:pPr>
    </w:p>
    <w:p w14:paraId="1BB5E11A" w14:textId="65F23B07" w:rsidR="0065017D" w:rsidRDefault="0065017D" w:rsidP="008224D8">
      <w:pPr>
        <w:pStyle w:val="CRCoverPage"/>
        <w:spacing w:after="0"/>
        <w:ind w:left="100"/>
      </w:pPr>
      <w:r>
        <w:t>For a location dependent MBS session:</w:t>
      </w:r>
    </w:p>
    <w:p w14:paraId="18CF5DDA" w14:textId="77777777" w:rsidR="0065017D" w:rsidRDefault="0065017D" w:rsidP="008224D8">
      <w:pPr>
        <w:pStyle w:val="CRCoverPage"/>
        <w:spacing w:after="0"/>
        <w:ind w:left="100"/>
      </w:pPr>
    </w:p>
    <w:p w14:paraId="5F343BEE" w14:textId="211142F5" w:rsidR="004368DB" w:rsidRDefault="004368DB" w:rsidP="004368DB">
      <w:pPr>
        <w:pStyle w:val="CRCoverPage"/>
        <w:numPr>
          <w:ilvl w:val="0"/>
          <w:numId w:val="1"/>
        </w:numPr>
        <w:spacing w:after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 separate </w:t>
      </w:r>
      <w:r w:rsidRPr="004368DB">
        <w:rPr>
          <w:rFonts w:cs="Arial"/>
          <w:lang w:eastAsia="zh-CN"/>
        </w:rPr>
        <w:t>MBSSession_StatusSubscribe</w:t>
      </w:r>
      <w:r>
        <w:rPr>
          <w:b/>
          <w:bCs/>
          <w:i/>
          <w:iCs/>
          <w:lang w:eastAsia="zh-CN"/>
        </w:rPr>
        <w:t xml:space="preserve"> </w:t>
      </w:r>
      <w:r w:rsidRPr="004368DB">
        <w:rPr>
          <w:rFonts w:cs="Arial"/>
          <w:lang w:eastAsia="zh-CN"/>
        </w:rPr>
        <w:t>shall be performed per MBS service Are</w:t>
      </w:r>
      <w:r>
        <w:rPr>
          <w:rFonts w:cs="Arial"/>
          <w:lang w:eastAsia="zh-CN"/>
        </w:rPr>
        <w:t xml:space="preserve">a.  </w:t>
      </w:r>
    </w:p>
    <w:p w14:paraId="3D340725" w14:textId="77777777" w:rsidR="004368DB" w:rsidRDefault="004368DB" w:rsidP="004368DB">
      <w:pPr>
        <w:pStyle w:val="CRCoverPage"/>
        <w:spacing w:after="0"/>
        <w:ind w:left="820"/>
        <w:rPr>
          <w:rFonts w:cs="Arial"/>
          <w:lang w:eastAsia="zh-CN"/>
        </w:rPr>
      </w:pPr>
    </w:p>
    <w:p w14:paraId="2E4273FE" w14:textId="5A60FA28" w:rsidR="004368DB" w:rsidRDefault="004368DB" w:rsidP="004368DB">
      <w:pPr>
        <w:pStyle w:val="CRCoverPage"/>
        <w:numPr>
          <w:ilvl w:val="0"/>
          <w:numId w:val="1"/>
        </w:numPr>
        <w:spacing w:after="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The </w:t>
      </w:r>
      <w:r w:rsidRPr="004368DB">
        <w:rPr>
          <w:rFonts w:cs="Arial"/>
          <w:lang w:eastAsia="zh-CN"/>
        </w:rPr>
        <w:t>MB-SMF return the Area Session ID (allocated for the provided MBS service area) in the MBSSession_Create response to the AF/NEF/MBSF</w:t>
      </w:r>
      <w:r>
        <w:rPr>
          <w:rFonts w:cs="Arial"/>
          <w:lang w:eastAsia="zh-CN"/>
        </w:rPr>
        <w:t xml:space="preserve">. This </w:t>
      </w:r>
      <w:r w:rsidRPr="004368DB">
        <w:rPr>
          <w:rFonts w:cs="Arial"/>
          <w:lang w:eastAsia="zh-CN"/>
        </w:rPr>
        <w:t>allow</w:t>
      </w:r>
      <w:r>
        <w:rPr>
          <w:rFonts w:cs="Arial"/>
          <w:lang w:eastAsia="zh-CN"/>
        </w:rPr>
        <w:t>s to</w:t>
      </w:r>
      <w:r w:rsidRPr="004368DB">
        <w:rPr>
          <w:rFonts w:cs="Arial"/>
          <w:lang w:eastAsia="zh-CN"/>
        </w:rPr>
        <w:t xml:space="preserve"> uniquely identify the MBS session with the MBS session ID and the Area session ID</w:t>
      </w:r>
      <w:r>
        <w:rPr>
          <w:rFonts w:cs="Arial"/>
          <w:lang w:eastAsia="zh-CN"/>
        </w:rPr>
        <w:t>, e.g. when creating the above subscription.</w:t>
      </w:r>
    </w:p>
    <w:p w14:paraId="5569A460" w14:textId="77777777" w:rsidR="004368DB" w:rsidRDefault="004368DB" w:rsidP="004368DB">
      <w:pPr>
        <w:pStyle w:val="CRCoverPage"/>
        <w:spacing w:after="0"/>
        <w:ind w:left="820"/>
        <w:rPr>
          <w:rFonts w:cs="Arial"/>
          <w:lang w:eastAsia="zh-CN"/>
        </w:rPr>
      </w:pPr>
    </w:p>
    <w:p w14:paraId="7A71C47C" w14:textId="0C6907B9" w:rsidR="004368DB" w:rsidRDefault="004368DB" w:rsidP="004368DB">
      <w:pPr>
        <w:pStyle w:val="CRCoverPage"/>
        <w:numPr>
          <w:ilvl w:val="0"/>
          <w:numId w:val="1"/>
        </w:numPr>
        <w:spacing w:after="0"/>
        <w:rPr>
          <w:rFonts w:cs="Arial"/>
          <w:lang w:eastAsia="zh-CN"/>
        </w:rPr>
      </w:pPr>
      <w:r>
        <w:rPr>
          <w:rFonts w:cs="Arial"/>
        </w:rPr>
        <w:t>MBSSession_Create contains a new indication to request the creation of a location-dependent MBS session. This allows the MB-SMF to know that it shall allocate an Area Session ID for the MBS service area.</w:t>
      </w:r>
    </w:p>
    <w:p w14:paraId="3459FBA8" w14:textId="77777777" w:rsidR="00085EF3" w:rsidRDefault="00085EF3" w:rsidP="00085EF3">
      <w:pPr>
        <w:pStyle w:val="CRCoverPage"/>
        <w:spacing w:after="0"/>
        <w:ind w:left="820"/>
        <w:rPr>
          <w:rFonts w:cs="Arial"/>
          <w:lang w:eastAsia="zh-CN"/>
        </w:rPr>
      </w:pPr>
    </w:p>
    <w:p w14:paraId="171E9C90" w14:textId="293EE4E7" w:rsidR="00085EF3" w:rsidRPr="004368DB" w:rsidDel="007710D2" w:rsidRDefault="00085EF3" w:rsidP="004368DB">
      <w:pPr>
        <w:pStyle w:val="CRCoverPage"/>
        <w:numPr>
          <w:ilvl w:val="0"/>
          <w:numId w:val="1"/>
        </w:numPr>
        <w:spacing w:after="0"/>
        <w:rPr>
          <w:del w:id="2" w:author="Bruno Landais - rev1" w:date="2022-02-24T17:07:00Z"/>
          <w:rFonts w:cs="Arial"/>
          <w:lang w:eastAsia="zh-CN"/>
        </w:rPr>
      </w:pPr>
      <w:del w:id="3" w:author="Bruno Landais - rev1" w:date="2022-02-24T17:07:00Z">
        <w:r w:rsidDel="007710D2">
          <w:rPr>
            <w:rFonts w:cs="Arial"/>
          </w:rPr>
          <w:delText>A separate MBSSession_ContextStatusSubscribe request shall be created per MBS session and Area Session.</w:delText>
        </w:r>
      </w:del>
    </w:p>
    <w:p w14:paraId="152416FD" w14:textId="7A6EB33D" w:rsidR="008224D8" w:rsidRDefault="008224D8" w:rsidP="00CD2478">
      <w:pPr>
        <w:pStyle w:val="CRCoverPage"/>
        <w:rPr>
          <w:rFonts w:cs="Arial"/>
          <w:lang w:eastAsia="zh-CN"/>
        </w:rPr>
      </w:pPr>
    </w:p>
    <w:p w14:paraId="62BCBB77" w14:textId="77777777" w:rsidR="00326741" w:rsidRDefault="00ED418A" w:rsidP="00CD2478">
      <w:pPr>
        <w:pStyle w:val="CRCoverPage"/>
        <w:rPr>
          <w:rFonts w:cs="Arial"/>
          <w:lang w:eastAsia="zh-CN"/>
        </w:rPr>
      </w:pPr>
      <w:r>
        <w:rPr>
          <w:rFonts w:cs="Arial"/>
          <w:lang w:eastAsia="zh-CN"/>
        </w:rPr>
        <w:t>N</w:t>
      </w:r>
      <w:r w:rsidR="00326741">
        <w:rPr>
          <w:rFonts w:cs="Arial"/>
          <w:lang w:eastAsia="zh-CN"/>
        </w:rPr>
        <w:t>otes</w:t>
      </w:r>
      <w:r>
        <w:rPr>
          <w:rFonts w:cs="Arial"/>
          <w:lang w:eastAsia="zh-CN"/>
        </w:rPr>
        <w:t xml:space="preserve">: </w:t>
      </w:r>
    </w:p>
    <w:p w14:paraId="03DF2200" w14:textId="43B5B644" w:rsidR="00ED418A" w:rsidRDefault="00326741" w:rsidP="00326741">
      <w:pPr>
        <w:pStyle w:val="CRCoverPage"/>
        <w:ind w:firstLine="284"/>
        <w:rPr>
          <w:rFonts w:cs="Arial"/>
          <w:lang w:eastAsia="zh-CN"/>
        </w:rPr>
      </w:pPr>
      <w:r>
        <w:rPr>
          <w:rFonts w:cs="Arial"/>
          <w:lang w:eastAsia="zh-CN"/>
        </w:rPr>
        <w:t>a)</w:t>
      </w:r>
      <w:r>
        <w:rPr>
          <w:rFonts w:cs="Arial"/>
          <w:lang w:eastAsia="zh-CN"/>
        </w:rPr>
        <w:tab/>
        <w:t>T</w:t>
      </w:r>
      <w:r w:rsidR="00ED418A">
        <w:rPr>
          <w:rFonts w:cs="Arial"/>
          <w:lang w:eastAsia="zh-CN"/>
        </w:rPr>
        <w:t>he areaSessionId attribute is added to the MBS session status subscription in CR 29.571</w:t>
      </w:r>
      <w:r w:rsidR="0053557E">
        <w:rPr>
          <w:rFonts w:cs="Arial"/>
          <w:lang w:eastAsia="zh-CN"/>
        </w:rPr>
        <w:t xml:space="preserve"> </w:t>
      </w:r>
      <w:r w:rsidR="00ED418A">
        <w:rPr>
          <w:rFonts w:cs="Arial"/>
          <w:lang w:eastAsia="zh-CN"/>
        </w:rPr>
        <w:t>#</w:t>
      </w:r>
      <w:r w:rsidR="0053557E">
        <w:rPr>
          <w:rFonts w:cs="Arial"/>
          <w:lang w:eastAsia="zh-CN"/>
        </w:rPr>
        <w:t>0335</w:t>
      </w:r>
      <w:r w:rsidR="00ED418A">
        <w:rPr>
          <w:rFonts w:cs="Arial"/>
          <w:lang w:eastAsia="zh-CN"/>
        </w:rPr>
        <w:t>.</w:t>
      </w:r>
    </w:p>
    <w:p w14:paraId="79BD4D67" w14:textId="7DF49CFD" w:rsidR="00326741" w:rsidRDefault="00326741" w:rsidP="00326741">
      <w:pPr>
        <w:pStyle w:val="CRCoverPage"/>
        <w:ind w:firstLine="284"/>
        <w:rPr>
          <w:rFonts w:cs="Arial"/>
          <w:lang w:eastAsia="zh-CN"/>
        </w:rPr>
      </w:pPr>
      <w:r>
        <w:rPr>
          <w:rFonts w:cs="Arial"/>
          <w:lang w:eastAsia="zh-CN"/>
        </w:rPr>
        <w:t>b)</w:t>
      </w:r>
      <w:r>
        <w:rPr>
          <w:rFonts w:cs="Arial"/>
          <w:lang w:eastAsia="zh-CN"/>
        </w:rPr>
        <w:tab/>
        <w:t>The locationDependent IE is added to the MbsSession data type in CR 29.571</w:t>
      </w:r>
      <w:r w:rsidR="0053557E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>#</w:t>
      </w:r>
      <w:r w:rsidR="0053557E">
        <w:rPr>
          <w:rFonts w:cs="Arial"/>
          <w:lang w:eastAsia="zh-CN"/>
        </w:rPr>
        <w:t>336</w:t>
      </w:r>
      <w:r>
        <w:rPr>
          <w:rFonts w:cs="Arial"/>
          <w:lang w:eastAsia="zh-CN"/>
        </w:rPr>
        <w:t>.</w:t>
      </w:r>
    </w:p>
    <w:p w14:paraId="76184D4D" w14:textId="77777777" w:rsidR="00ED418A" w:rsidRPr="004368DB" w:rsidRDefault="00ED418A" w:rsidP="00CD2478">
      <w:pPr>
        <w:pStyle w:val="CRCoverPage"/>
        <w:rPr>
          <w:rFonts w:cs="Arial"/>
          <w:lang w:eastAsia="zh-CN"/>
        </w:rPr>
      </w:pPr>
    </w:p>
    <w:p w14:paraId="3D17A665" w14:textId="289C286A" w:rsidR="00CD2478" w:rsidRPr="006B5418" w:rsidRDefault="008224D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B4C846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B61F6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13E3AC" w14:textId="77777777" w:rsidR="00311DDD" w:rsidRDefault="00311DDD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70E076" w14:textId="77777777" w:rsidR="00C12910" w:rsidRPr="00052626" w:rsidRDefault="00C12910" w:rsidP="00C12910">
      <w:pPr>
        <w:pStyle w:val="Heading4"/>
      </w:pPr>
      <w:bookmarkStart w:id="5" w:name="_Toc81558541"/>
      <w:bookmarkStart w:id="6" w:name="_Toc85876992"/>
      <w:bookmarkStart w:id="7" w:name="_Toc88681444"/>
      <w:bookmarkStart w:id="8" w:name="_Toc89678131"/>
      <w:bookmarkStart w:id="9" w:name="_Toc94107076"/>
      <w:bookmarkStart w:id="10" w:name="_Toc81558543"/>
      <w:bookmarkStart w:id="11" w:name="_Toc85876998"/>
      <w:bookmarkStart w:id="12" w:name="_Toc88681450"/>
      <w:bookmarkStart w:id="13" w:name="_Toc89678137"/>
      <w:bookmarkStart w:id="14" w:name="_Toc94107082"/>
      <w:r w:rsidRPr="00052626">
        <w:lastRenderedPageBreak/>
        <w:t>5.3.2.2</w:t>
      </w:r>
      <w:r w:rsidRPr="00052626">
        <w:tab/>
        <w:t>Create</w:t>
      </w:r>
      <w:bookmarkEnd w:id="5"/>
      <w:bookmarkEnd w:id="6"/>
      <w:bookmarkEnd w:id="7"/>
      <w:bookmarkEnd w:id="8"/>
      <w:bookmarkEnd w:id="9"/>
    </w:p>
    <w:p w14:paraId="3C5FDDD8" w14:textId="77777777" w:rsidR="00C12910" w:rsidRPr="00052626" w:rsidRDefault="00C12910" w:rsidP="00C12910">
      <w:pPr>
        <w:pStyle w:val="Heading5"/>
      </w:pPr>
      <w:bookmarkStart w:id="15" w:name="_Toc81558542"/>
      <w:bookmarkStart w:id="16" w:name="_Toc85876993"/>
      <w:bookmarkStart w:id="17" w:name="_Toc88681445"/>
      <w:bookmarkStart w:id="18" w:name="_Toc89678132"/>
      <w:bookmarkStart w:id="19" w:name="_Toc94107077"/>
      <w:r w:rsidRPr="00052626">
        <w:t>5.3.2.2.1</w:t>
      </w:r>
      <w:r w:rsidRPr="00052626">
        <w:tab/>
        <w:t>General</w:t>
      </w:r>
      <w:bookmarkEnd w:id="15"/>
      <w:bookmarkEnd w:id="16"/>
      <w:bookmarkEnd w:id="17"/>
      <w:bookmarkEnd w:id="18"/>
      <w:bookmarkEnd w:id="19"/>
    </w:p>
    <w:p w14:paraId="44CE6C2E" w14:textId="1E730293" w:rsidR="00C12910" w:rsidRDefault="00C12910" w:rsidP="00C12910">
      <w:pPr>
        <w:rPr>
          <w:ins w:id="20" w:author="Bruno Landais" w:date="2022-02-04T14:50:00Z"/>
        </w:rPr>
      </w:pPr>
      <w:r w:rsidRPr="00052626">
        <w:t>The Create service operation shall be used to create a multicast or a broadcast MBS session</w:t>
      </w:r>
      <w:ins w:id="21" w:author="Bruno Landais" w:date="2022-02-04T14:35:00Z">
        <w:r w:rsidR="008279CC">
          <w:t xml:space="preserve">, or for a location dependent MBS session, the part of </w:t>
        </w:r>
      </w:ins>
      <w:ins w:id="22" w:author="Bruno Landais" w:date="2022-02-04T15:05:00Z">
        <w:r w:rsidR="008B17D8">
          <w:t>an</w:t>
        </w:r>
      </w:ins>
      <w:ins w:id="23" w:author="Bruno Landais" w:date="2022-02-04T14:35:00Z">
        <w:r w:rsidR="008279CC">
          <w:t xml:space="preserve"> MBS Session </w:t>
        </w:r>
      </w:ins>
      <w:ins w:id="24" w:author="Bruno Landais" w:date="2022-02-04T14:36:00Z">
        <w:r w:rsidR="008279CC">
          <w:t xml:space="preserve">within an MBS </w:t>
        </w:r>
      </w:ins>
      <w:ins w:id="25" w:author="Bruno Landais" w:date="2022-02-04T15:03:00Z">
        <w:r w:rsidR="008B17D8">
          <w:t>s</w:t>
        </w:r>
      </w:ins>
      <w:ins w:id="26" w:author="Bruno Landais" w:date="2022-02-04T14:36:00Z">
        <w:r w:rsidR="008279CC">
          <w:t xml:space="preserve">ervice </w:t>
        </w:r>
      </w:ins>
      <w:ins w:id="27" w:author="Bruno Landais" w:date="2022-02-04T15:03:00Z">
        <w:r w:rsidR="008B17D8">
          <w:t>a</w:t>
        </w:r>
      </w:ins>
      <w:ins w:id="28" w:author="Bruno Landais" w:date="2022-02-04T14:36:00Z">
        <w:r w:rsidR="008279CC">
          <w:t>rea</w:t>
        </w:r>
      </w:ins>
      <w:r w:rsidRPr="00052626">
        <w:t>.</w:t>
      </w:r>
    </w:p>
    <w:p w14:paraId="6765FEC1" w14:textId="7178B259" w:rsidR="00E263EF" w:rsidRDefault="00E263EF" w:rsidP="00E263EF">
      <w:pPr>
        <w:pStyle w:val="NO"/>
        <w:rPr>
          <w:ins w:id="29" w:author="Bruno Landais" w:date="2022-02-04T14:50:00Z"/>
        </w:rPr>
      </w:pPr>
      <w:ins w:id="30" w:author="Bruno Landais" w:date="2022-02-04T14:50:00Z">
        <w:r>
          <w:t>NOTE:</w:t>
        </w:r>
        <w:r>
          <w:tab/>
          <w:t xml:space="preserve">For a location dependent MBS service, one Create service operation is performed per MBS </w:t>
        </w:r>
      </w:ins>
      <w:ins w:id="31" w:author="Bruno Landais" w:date="2022-02-04T15:03:00Z">
        <w:r w:rsidR="008B17D8">
          <w:t>s</w:t>
        </w:r>
      </w:ins>
      <w:ins w:id="32" w:author="Bruno Landais" w:date="2022-02-04T14:50:00Z">
        <w:r>
          <w:t xml:space="preserve">ervice </w:t>
        </w:r>
      </w:ins>
      <w:ins w:id="33" w:author="Bruno Landais" w:date="2022-02-04T15:03:00Z">
        <w:r w:rsidR="008B17D8">
          <w:t>a</w:t>
        </w:r>
      </w:ins>
      <w:ins w:id="34" w:author="Bruno Landais" w:date="2022-02-04T14:50:00Z">
        <w:r>
          <w:t xml:space="preserve">rea of the MBS session. </w:t>
        </w:r>
      </w:ins>
    </w:p>
    <w:p w14:paraId="3E18E9D7" w14:textId="77777777" w:rsidR="00C12910" w:rsidRPr="00052626" w:rsidRDefault="00C12910" w:rsidP="00C12910">
      <w:r w:rsidRPr="00052626">
        <w:t>It is used in the following procedures:</w:t>
      </w:r>
    </w:p>
    <w:p w14:paraId="5CCFC1BC" w14:textId="77777777" w:rsidR="00C12910" w:rsidRPr="00052626" w:rsidRDefault="00C12910" w:rsidP="00C12910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294820F7" w14:textId="77777777" w:rsidR="00C12910" w:rsidRPr="00052626" w:rsidRDefault="00C12910" w:rsidP="00C12910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4F256B23" w14:textId="07CA6D9B" w:rsidR="00C12910" w:rsidDel="00E263EF" w:rsidRDefault="00C12910" w:rsidP="00C12910">
      <w:pPr>
        <w:rPr>
          <w:del w:id="35" w:author="Bruno Landais" w:date="2022-02-04T14:50:00Z"/>
        </w:rPr>
      </w:pPr>
      <w:del w:id="36" w:author="Bruno Landais" w:date="2022-02-04T14:50:00Z">
        <w:r w:rsidDel="00E263EF">
          <w:delText xml:space="preserve">For a location dependent MBS service (see </w:delText>
        </w:r>
        <w:r w:rsidRPr="004F708B" w:rsidDel="00E263EF">
          <w:delText>clause 6.</w:delText>
        </w:r>
        <w:r w:rsidDel="00E263EF">
          <w:delText>2.3</w:delText>
        </w:r>
        <w:r w:rsidRPr="004F708B" w:rsidDel="00E263EF">
          <w:delText xml:space="preserve"> of 3GPP TS 23.247 </w:delText>
        </w:r>
        <w:r w:rsidDel="00E263EF">
          <w:delText xml:space="preserve">[14]), </w:delText>
        </w:r>
      </w:del>
      <w:del w:id="37" w:author="Bruno Landais" w:date="2022-02-04T14:27:00Z">
        <w:r w:rsidDel="00C12910">
          <w:delText xml:space="preserve">if the same MB-SMF is selected to support multiple MBS Service Areas of the same MBS session, </w:delText>
        </w:r>
      </w:del>
      <w:del w:id="38" w:author="Bruno Landais" w:date="2022-02-04T14:50:00Z">
        <w:r w:rsidDel="00E263EF">
          <w:delText xml:space="preserve">one Create service operation shall be performed per MBS Service Area of the MBS session. </w:delText>
        </w:r>
      </w:del>
    </w:p>
    <w:p w14:paraId="698BFB86" w14:textId="766BBA6D" w:rsidR="00C12910" w:rsidRPr="00052626" w:rsidRDefault="00C12910" w:rsidP="00C12910">
      <w:r w:rsidRPr="00052626">
        <w:t>The NF Service Consumer (e.g. NEF, MBSF or AF) shall create an MBS session</w:t>
      </w:r>
      <w:ins w:id="39" w:author="Bruno Landais" w:date="2022-02-04T17:22:00Z">
        <w:r w:rsidR="00DE063D">
          <w:t>, or for a location dependent MBS session, the part of an MBS Session within an MBS service area,</w:t>
        </w:r>
      </w:ins>
      <w:r w:rsidRPr="00052626">
        <w:t xml:space="preserve"> by using the HTTP POST method as shown in Figure 5.3.2.2.1-1.</w:t>
      </w:r>
    </w:p>
    <w:p w14:paraId="3A3D2D67" w14:textId="77777777" w:rsidR="00C12910" w:rsidRPr="00052626" w:rsidRDefault="00C12910" w:rsidP="00C12910">
      <w:pPr>
        <w:pStyle w:val="TH"/>
      </w:pPr>
    </w:p>
    <w:p w14:paraId="5803AD92" w14:textId="77777777" w:rsidR="00C12910" w:rsidRPr="00052626" w:rsidRDefault="00C12910" w:rsidP="00C12910">
      <w:pPr>
        <w:pStyle w:val="TH"/>
      </w:pPr>
      <w:r w:rsidRPr="00052626">
        <w:object w:dxaOrig="8711" w:dyaOrig="2141" w14:anchorId="4E4AB7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5pt;height:108.45pt" o:ole="">
            <v:imagedata r:id="rId8" o:title=""/>
          </v:shape>
          <o:OLEObject Type="Embed" ProgID="Visio.Drawing.11" ShapeID="_x0000_i1025" DrawAspect="Content" ObjectID="_1707228853" r:id="rId9"/>
        </w:object>
      </w:r>
    </w:p>
    <w:p w14:paraId="20269C1F" w14:textId="77777777" w:rsidR="00C12910" w:rsidRPr="00052626" w:rsidRDefault="00C12910" w:rsidP="00C12910">
      <w:pPr>
        <w:pStyle w:val="TF"/>
      </w:pPr>
      <w:r w:rsidRPr="00052626">
        <w:t>Figure 5.3.2.2.1-1: MBS session creation</w:t>
      </w:r>
    </w:p>
    <w:p w14:paraId="04402230" w14:textId="77777777" w:rsidR="00C12910" w:rsidRPr="00052626" w:rsidRDefault="00C12910" w:rsidP="00C12910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 xml:space="preserve">(CreateReqData structure) </w:t>
      </w:r>
      <w:r w:rsidRPr="00052626">
        <w:t>targeting the MBS Sessions collection resource of the MB-SMF. The payload body of the POST request shall contain the following information:</w:t>
      </w:r>
    </w:p>
    <w:p w14:paraId="2B6C4582" w14:textId="77777777" w:rsidR="00C12910" w:rsidRPr="00052626" w:rsidRDefault="00C12910" w:rsidP="00C12910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73B35D4C" w14:textId="223A2915" w:rsidR="00C12910" w:rsidRDefault="00C12910" w:rsidP="00C12910">
      <w:pPr>
        <w:pStyle w:val="B2"/>
        <w:rPr>
          <w:ins w:id="40" w:author="Bruno Landais" w:date="2022-02-04T14:24:00Z"/>
        </w:rPr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2C46CF91" w14:textId="5339B98B" w:rsidR="00C12910" w:rsidRDefault="00C12910" w:rsidP="00C12910">
      <w:pPr>
        <w:pStyle w:val="B2"/>
      </w:pPr>
      <w:ins w:id="41" w:author="Bruno Landais" w:date="2022-02-04T14:24:00Z">
        <w:r>
          <w:t>-</w:t>
        </w:r>
        <w:r>
          <w:tab/>
        </w:r>
      </w:ins>
      <w:ins w:id="42" w:author="Bruno Landais" w:date="2022-02-04T14:25:00Z">
        <w:r>
          <w:t xml:space="preserve">the locationDependent IE set to </w:t>
        </w:r>
      </w:ins>
      <w:ins w:id="43" w:author="Bruno Landais" w:date="2022-02-04T14:26:00Z">
        <w:r>
          <w:t>true</w:t>
        </w:r>
      </w:ins>
      <w:ins w:id="44" w:author="Bruno Landais" w:date="2022-02-04T14:25:00Z">
        <w:r>
          <w:t>, for a location</w:t>
        </w:r>
      </w:ins>
      <w:ins w:id="45" w:author="Bruno Landais" w:date="2022-02-04T15:05:00Z">
        <w:r w:rsidR="008B17D8">
          <w:t xml:space="preserve"> </w:t>
        </w:r>
      </w:ins>
      <w:ins w:id="46" w:author="Bruno Landais" w:date="2022-02-04T14:25:00Z">
        <w:r>
          <w:t xml:space="preserve">dependent MBS service; </w:t>
        </w:r>
      </w:ins>
      <w:ins w:id="47" w:author="Bruno Landais" w:date="2022-02-04T14:24:00Z">
        <w:r>
          <w:t xml:space="preserve"> </w:t>
        </w:r>
      </w:ins>
    </w:p>
    <w:p w14:paraId="430F1AFB" w14:textId="77777777" w:rsidR="00C12910" w:rsidRDefault="00C12910" w:rsidP="00C12910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358AD817" w14:textId="77777777" w:rsidR="00C12910" w:rsidRPr="00052626" w:rsidRDefault="00C12910" w:rsidP="00C12910">
      <w:pPr>
        <w:pStyle w:val="B2"/>
      </w:pPr>
      <w:r w:rsidRPr="00052626">
        <w:t>The payload body of the POST request may further contain the following parameters:</w:t>
      </w:r>
    </w:p>
    <w:p w14:paraId="2A90BA15" w14:textId="77777777" w:rsidR="00C12910" w:rsidRPr="00052626" w:rsidRDefault="00C12910" w:rsidP="00C12910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0D3F754C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5683AAE4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DNN;</w:t>
      </w:r>
    </w:p>
    <w:p w14:paraId="143FD535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S-NSSAI;</w:t>
      </w:r>
    </w:p>
    <w:p w14:paraId="6FE306B3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MBS activation time;</w:t>
      </w:r>
    </w:p>
    <w:p w14:paraId="738506EC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MBS termination time;</w:t>
      </w:r>
    </w:p>
    <w:p w14:paraId="51677C5A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service description;</w:t>
      </w:r>
    </w:p>
    <w:p w14:paraId="0A1A62D6" w14:textId="77777777" w:rsidR="00C12910" w:rsidRPr="00052626" w:rsidRDefault="00C12910" w:rsidP="00C12910">
      <w:pPr>
        <w:pStyle w:val="B3"/>
      </w:pPr>
      <w:r w:rsidRPr="00052626">
        <w:lastRenderedPageBreak/>
        <w:t>-</w:t>
      </w:r>
      <w:r w:rsidRPr="00052626">
        <w:tab/>
        <w:t>QoS information;</w:t>
      </w:r>
    </w:p>
    <w:p w14:paraId="314E72ED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Event ID(s), Notify Correlation ID and Notification URI where to receive notifications, for subscribing to notifications of events about the MBS session;</w:t>
      </w:r>
    </w:p>
    <w:p w14:paraId="299BB701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55C87116" w14:textId="77777777" w:rsidR="00C12910" w:rsidRPr="00052626" w:rsidRDefault="00C12910" w:rsidP="00C12910">
      <w:pPr>
        <w:pStyle w:val="B2"/>
      </w:pPr>
      <w:r w:rsidRPr="00052626">
        <w:t>-</w:t>
      </w:r>
      <w:r w:rsidRPr="00052626">
        <w:tab/>
        <w:t>for a multicast MBS session:</w:t>
      </w:r>
    </w:p>
    <w:p w14:paraId="05A73D06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7BDCD576" w14:textId="77777777" w:rsidR="00C12910" w:rsidRPr="00052626" w:rsidRDefault="00C12910" w:rsidP="00C12910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61F5F83E" w14:textId="5FD498E8" w:rsidR="00C12910" w:rsidRPr="00052626" w:rsidRDefault="00C12910" w:rsidP="00C12910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(CreateRspData structure)</w:t>
      </w:r>
      <w:r w:rsidRPr="00052626">
        <w:t xml:space="preserve"> </w:t>
      </w:r>
      <w:del w:id="48" w:author="Bruno Landais" w:date="2022-02-04T15:35:00Z">
        <w:r w:rsidRPr="00052626" w:rsidDel="00A056D8">
          <w:delText xml:space="preserve">may </w:delText>
        </w:r>
      </w:del>
      <w:ins w:id="49" w:author="Bruno Landais" w:date="2022-02-04T15:35:00Z">
        <w:r w:rsidR="00A056D8">
          <w:t>shall</w:t>
        </w:r>
        <w:r w:rsidR="00A056D8" w:rsidRPr="00052626">
          <w:t xml:space="preserve"> </w:t>
        </w:r>
      </w:ins>
      <w:r w:rsidRPr="00052626">
        <w:t>contain the following parameters:</w:t>
      </w:r>
    </w:p>
    <w:p w14:paraId="34413D6A" w14:textId="0FE58AEF" w:rsidR="00C12910" w:rsidRDefault="00C12910" w:rsidP="00C12910">
      <w:pPr>
        <w:pStyle w:val="B2"/>
        <w:rPr>
          <w:ins w:id="50" w:author="Bruno Landais" w:date="2022-02-04T14:27:00Z"/>
        </w:rPr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740FBE59" w14:textId="2E6D73D2" w:rsidR="00C12910" w:rsidRPr="00052626" w:rsidRDefault="00C12910" w:rsidP="00C12910">
      <w:pPr>
        <w:pStyle w:val="B2"/>
      </w:pPr>
      <w:ins w:id="51" w:author="Bruno Landais" w:date="2022-02-04T14:27:00Z">
        <w:r>
          <w:t>-</w:t>
        </w:r>
        <w:r>
          <w:tab/>
          <w:t xml:space="preserve">the Area Session ID allocated by the MB-SMF for the MBS session and MBS service area, for a </w:t>
        </w:r>
      </w:ins>
      <w:ins w:id="52" w:author="Bruno Landais" w:date="2022-02-04T14:28:00Z">
        <w:r>
          <w:t xml:space="preserve">location-dependent MBS session; </w:t>
        </w:r>
      </w:ins>
    </w:p>
    <w:p w14:paraId="45DDCBA5" w14:textId="77777777" w:rsidR="00C12910" w:rsidRPr="00052626" w:rsidRDefault="00C12910" w:rsidP="00C12910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68DA655C" w14:textId="77777777" w:rsidR="00C12910" w:rsidRDefault="00C12910" w:rsidP="00C12910">
      <w:pPr>
        <w:pStyle w:val="B2"/>
      </w:pPr>
      <w:r w:rsidRPr="00052626">
        <w:t>-</w:t>
      </w:r>
      <w:r w:rsidRPr="00052626">
        <w:tab/>
        <w:t>Subscription Id, if the Create request includes the subscription to events about the MBS session.</w:t>
      </w:r>
    </w:p>
    <w:p w14:paraId="1D6F7442" w14:textId="77777777" w:rsidR="00C12910" w:rsidRDefault="00C12910" w:rsidP="00C12910">
      <w:pPr>
        <w:pStyle w:val="B1"/>
        <w:ind w:hanging="1"/>
      </w:pPr>
      <w:r>
        <w:t>For a location dependent MBS service, the MB-SMF shall allocate a unique Area Session ID within the MBS session for the MBS Service Area.</w:t>
      </w:r>
    </w:p>
    <w:p w14:paraId="57CBC8CA" w14:textId="088BA334" w:rsidR="00C12910" w:rsidRPr="00052626" w:rsidDel="007651BB" w:rsidRDefault="00C12910" w:rsidP="00C12910">
      <w:pPr>
        <w:pStyle w:val="EditorsNote"/>
        <w:rPr>
          <w:del w:id="53" w:author="Bruno Landais" w:date="2022-02-04T14:32:00Z"/>
        </w:rPr>
      </w:pPr>
      <w:del w:id="54" w:author="Bruno Landais" w:date="2022-02-04T14:32:00Z">
        <w:r w:rsidDel="007651BB">
          <w:delText>Editor's note: it is FFS how the MB-SMF determines whether an MBS session is location dependent, e.g. whether a new location-dependent indicator should be defined in the request.</w:delText>
        </w:r>
      </w:del>
    </w:p>
    <w:p w14:paraId="3FE2CBCB" w14:textId="77777777" w:rsidR="00C12910" w:rsidRPr="00052626" w:rsidRDefault="00C12910" w:rsidP="00C12910">
      <w:pPr>
        <w:pStyle w:val="B1"/>
      </w:pPr>
      <w:r w:rsidRPr="00052626">
        <w:t>2b.</w:t>
      </w:r>
      <w:r w:rsidRPr="00052626">
        <w:tab/>
        <w:t>On failure or redirection, one of the HTTP status code listed in Table 6.2.3.2.3.1-3 shall be returned. For a 4xx/5xx response, the message body shall contain a ProblemDetails structure with the "cause" attribute set to one of the application errors listed in Table 6.2.3.2.3.1-3.</w:t>
      </w:r>
      <w:r w:rsidRPr="00052626">
        <w:tab/>
      </w:r>
    </w:p>
    <w:bookmarkEnd w:id="10"/>
    <w:p w14:paraId="4AC1F52A" w14:textId="0ED93018" w:rsidR="003B4C34" w:rsidRDefault="003B4C34" w:rsidP="003B4C34">
      <w:pPr>
        <w:pStyle w:val="EX"/>
        <w:rPr>
          <w:snapToGrid w:val="0"/>
          <w:lang w:eastAsia="en-GB"/>
        </w:rPr>
      </w:pPr>
    </w:p>
    <w:p w14:paraId="75266027" w14:textId="6567A9FD" w:rsidR="0065017D" w:rsidRPr="006B5418" w:rsidRDefault="0065017D" w:rsidP="00650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2CF872" w14:textId="77777777" w:rsidR="008B17D8" w:rsidRPr="00052626" w:rsidRDefault="008B17D8" w:rsidP="008B17D8">
      <w:pPr>
        <w:pStyle w:val="Heading4"/>
      </w:pPr>
      <w:bookmarkStart w:id="55" w:name="_Toc85877000"/>
      <w:bookmarkStart w:id="56" w:name="_Toc88681452"/>
      <w:bookmarkStart w:id="57" w:name="_Toc89678139"/>
      <w:bookmarkStart w:id="58" w:name="_Toc94107084"/>
      <w:r w:rsidRPr="00052626">
        <w:t>5.3.2.6</w:t>
      </w:r>
      <w:r w:rsidRPr="00052626">
        <w:tab/>
        <w:t>StatusSubscribe service operation</w:t>
      </w:r>
      <w:bookmarkEnd w:id="55"/>
      <w:bookmarkEnd w:id="56"/>
      <w:bookmarkEnd w:id="57"/>
      <w:bookmarkEnd w:id="58"/>
    </w:p>
    <w:p w14:paraId="514417D0" w14:textId="77777777" w:rsidR="008B17D8" w:rsidRPr="00052626" w:rsidRDefault="008B17D8" w:rsidP="008B17D8">
      <w:pPr>
        <w:pStyle w:val="Heading5"/>
      </w:pPr>
      <w:bookmarkStart w:id="59" w:name="_Toc85877001"/>
      <w:bookmarkStart w:id="60" w:name="_Toc88681453"/>
      <w:bookmarkStart w:id="61" w:name="_Toc89678140"/>
      <w:bookmarkStart w:id="62" w:name="_Toc94107085"/>
      <w:r w:rsidRPr="00052626">
        <w:t>5.3.2.6.1</w:t>
      </w:r>
      <w:r w:rsidRPr="00052626">
        <w:tab/>
        <w:t>General</w:t>
      </w:r>
      <w:bookmarkEnd w:id="59"/>
      <w:bookmarkEnd w:id="60"/>
      <w:bookmarkEnd w:id="61"/>
      <w:bookmarkEnd w:id="62"/>
    </w:p>
    <w:p w14:paraId="3C525DB4" w14:textId="742E4FC8" w:rsidR="008B17D8" w:rsidRDefault="008B17D8" w:rsidP="008B17D8">
      <w:pPr>
        <w:rPr>
          <w:ins w:id="63" w:author="Bruno Landais" w:date="2022-02-04T15:05:00Z"/>
        </w:rPr>
      </w:pPr>
      <w:r w:rsidRPr="00052626">
        <w:t xml:space="preserve">The StatusSubscribe service operation shall be used by an NF Service Consumer (e.g. NEF, MBSF or AF) to create or to update a subscription to the MB-SMF notifications related to the status of </w:t>
      </w:r>
      <w:del w:id="64" w:author="Bruno Landais" w:date="2022-02-04T15:01:00Z">
        <w:r w:rsidRPr="00052626" w:rsidDel="008B17D8">
          <w:delText>the</w:delText>
        </w:r>
      </w:del>
      <w:ins w:id="65" w:author="Bruno Landais" w:date="2022-02-04T15:01:00Z">
        <w:r>
          <w:t>an</w:t>
        </w:r>
      </w:ins>
      <w:r w:rsidRPr="00052626">
        <w:t xml:space="preserve"> MBS session</w:t>
      </w:r>
      <w:ins w:id="66" w:author="Bruno Landais" w:date="2022-02-04T15:02:00Z">
        <w:r>
          <w:t xml:space="preserve"> or, for a location dependent MBS session, </w:t>
        </w:r>
      </w:ins>
      <w:ins w:id="67" w:author="Bruno Landais" w:date="2022-02-04T15:04:00Z">
        <w:r>
          <w:t xml:space="preserve">the part </w:t>
        </w:r>
      </w:ins>
      <w:ins w:id="68" w:author="Bruno Landais" w:date="2022-02-04T15:02:00Z">
        <w:r>
          <w:t xml:space="preserve">of </w:t>
        </w:r>
      </w:ins>
      <w:ins w:id="69" w:author="Bruno Landais" w:date="2022-02-04T15:05:00Z">
        <w:r>
          <w:t>an</w:t>
        </w:r>
      </w:ins>
      <w:ins w:id="70" w:author="Bruno Landais" w:date="2022-02-04T15:02:00Z">
        <w:r>
          <w:t xml:space="preserve"> MBS session within a</w:t>
        </w:r>
      </w:ins>
      <w:ins w:id="71" w:author="Bruno Landais" w:date="2022-02-04T15:03:00Z">
        <w:r>
          <w:t xml:space="preserve">n MBS </w:t>
        </w:r>
      </w:ins>
      <w:ins w:id="72" w:author="Bruno Landais" w:date="2022-02-04T15:04:00Z">
        <w:r>
          <w:t>s</w:t>
        </w:r>
      </w:ins>
      <w:ins w:id="73" w:author="Bruno Landais" w:date="2022-02-04T15:03:00Z">
        <w:r>
          <w:t xml:space="preserve">ervice </w:t>
        </w:r>
      </w:ins>
      <w:ins w:id="74" w:author="Bruno Landais" w:date="2022-02-04T15:04:00Z">
        <w:r>
          <w:t>a</w:t>
        </w:r>
      </w:ins>
      <w:ins w:id="75" w:author="Bruno Landais" w:date="2022-02-04T15:03:00Z">
        <w:r>
          <w:t>rea</w:t>
        </w:r>
      </w:ins>
      <w:r w:rsidRPr="00052626">
        <w:t>.</w:t>
      </w:r>
    </w:p>
    <w:p w14:paraId="08E93458" w14:textId="7589CF02" w:rsidR="008B17D8" w:rsidRPr="00052626" w:rsidRDefault="008B17D8" w:rsidP="008B17D8">
      <w:pPr>
        <w:pStyle w:val="NO"/>
        <w:rPr>
          <w:ins w:id="76" w:author="Bruno Landais" w:date="2022-02-04T15:05:00Z"/>
        </w:rPr>
      </w:pPr>
      <w:ins w:id="77" w:author="Bruno Landais" w:date="2022-02-04T15:05:00Z">
        <w:r>
          <w:t>NOTE:</w:t>
        </w:r>
        <w:r>
          <w:tab/>
          <w:t xml:space="preserve">For a location dependent MBS service, one </w:t>
        </w:r>
        <w:r w:rsidRPr="00052626">
          <w:t>StatusSubscribe</w:t>
        </w:r>
        <w:r>
          <w:t xml:space="preserve"> service operation is performed per MBS Service Area of the MBS session. </w:t>
        </w:r>
      </w:ins>
    </w:p>
    <w:p w14:paraId="3EE1A5BF" w14:textId="77777777" w:rsidR="008B17D8" w:rsidRPr="00052626" w:rsidRDefault="008B17D8" w:rsidP="008B17D8">
      <w:pPr>
        <w:pStyle w:val="Heading5"/>
      </w:pPr>
      <w:bookmarkStart w:id="78" w:name="_Toc85877002"/>
      <w:bookmarkStart w:id="79" w:name="_Toc88681454"/>
      <w:bookmarkStart w:id="80" w:name="_Toc89678141"/>
      <w:bookmarkStart w:id="81" w:name="_Toc94107086"/>
      <w:r w:rsidRPr="00052626">
        <w:t>5.3.2.6.2</w:t>
      </w:r>
      <w:r w:rsidRPr="00052626">
        <w:tab/>
        <w:t>Subscription creation</w:t>
      </w:r>
      <w:bookmarkEnd w:id="78"/>
      <w:bookmarkEnd w:id="79"/>
      <w:bookmarkEnd w:id="80"/>
      <w:bookmarkEnd w:id="81"/>
    </w:p>
    <w:p w14:paraId="71A064AE" w14:textId="77777777" w:rsidR="008B17D8" w:rsidRPr="00052626" w:rsidRDefault="008B17D8" w:rsidP="008B17D8">
      <w:r w:rsidRPr="00052626">
        <w:t>When the StatusSubscribe service operation is used for creating a subscription, the NF Service Consumer (e.g. NEF, MBSF or AF) shall subscribe to MB-SMF service notifications by using the HTTP POST method as shown in Figure 5.3.2.6.2-1.</w:t>
      </w:r>
    </w:p>
    <w:p w14:paraId="31434E50" w14:textId="128BB1D7" w:rsidR="008B17D8" w:rsidRPr="00052626" w:rsidDel="008B17D8" w:rsidRDefault="008B17D8" w:rsidP="008B17D8">
      <w:pPr>
        <w:rPr>
          <w:del w:id="82" w:author="Bruno Landais" w:date="2022-02-04T15:06:00Z"/>
        </w:rPr>
      </w:pPr>
    </w:p>
    <w:p w14:paraId="7E202A80" w14:textId="77777777" w:rsidR="008B17D8" w:rsidRPr="00052626" w:rsidRDefault="008B17D8" w:rsidP="008B17D8">
      <w:pPr>
        <w:pStyle w:val="TH"/>
      </w:pPr>
      <w:r w:rsidRPr="00052626">
        <w:object w:dxaOrig="9396" w:dyaOrig="2844" w14:anchorId="2E74AD66">
          <v:shape id="_x0000_i1026" type="#_x0000_t75" style="width:440.65pt;height:134.9pt" o:ole="">
            <v:imagedata r:id="rId10" o:title=""/>
          </v:shape>
          <o:OLEObject Type="Embed" ProgID="Visio.Drawing.11" ShapeID="_x0000_i1026" DrawAspect="Content" ObjectID="_1707228854" r:id="rId11"/>
        </w:object>
      </w:r>
    </w:p>
    <w:p w14:paraId="330B6FBB" w14:textId="77777777" w:rsidR="008B17D8" w:rsidRPr="00052626" w:rsidRDefault="008B17D8" w:rsidP="008B17D8">
      <w:pPr>
        <w:pStyle w:val="TF"/>
      </w:pPr>
      <w:r w:rsidRPr="00052626">
        <w:t>Figure 5.3.2.6.2-1: Subscribing to MB-SMF notifications</w:t>
      </w:r>
    </w:p>
    <w:p w14:paraId="58CA1CE4" w14:textId="77777777" w:rsidR="008B17D8" w:rsidRPr="00052626" w:rsidRDefault="008B17D8" w:rsidP="008B17D8">
      <w:pPr>
        <w:pStyle w:val="B1"/>
      </w:pPr>
      <w:r w:rsidRPr="00052626">
        <w:t>1.</w:t>
      </w:r>
      <w:r w:rsidRPr="00052626">
        <w:tab/>
        <w:t xml:space="preserve">The NF Service Consumer shall send a POST request to the resource URI representing the "/subscriptions" collection resource in the MB-SMF (/mbs-sessions/subscriptions). </w:t>
      </w:r>
      <w:r w:rsidRPr="00052626">
        <w:rPr>
          <w:rStyle w:val="B1Char"/>
        </w:rPr>
        <w:t>The request body shall include the data indicating the type of notifications that the NF Service Consumer is interested in receiving. The request body shall also contain a callback URI, where the NF Service Consumer is requesting to receive the notifications from the MB-SMF (see StatusNotify operation in clause 5.3.2.8)</w:t>
      </w:r>
      <w:r w:rsidRPr="00052626">
        <w:t xml:space="preserve"> </w:t>
      </w:r>
      <w:r w:rsidRPr="00052626">
        <w:rPr>
          <w:rStyle w:val="B1Char"/>
        </w:rPr>
        <w:t xml:space="preserve">and it may contain a validity time, suggested by the NF Service Consumer, representing the time span during which the subscription is desired to be kept active. </w:t>
      </w:r>
      <w:r w:rsidRPr="00052626">
        <w:t xml:space="preserve">The payload body of the POST request </w:t>
      </w:r>
      <w:r w:rsidRPr="00052626">
        <w:rPr>
          <w:rStyle w:val="B1Char"/>
        </w:rPr>
        <w:t xml:space="preserve">(StatusSubscribeReqData data structure, see clause 6.2.6.2.7) </w:t>
      </w:r>
      <w:r w:rsidRPr="00052626">
        <w:t>shall contain:</w:t>
      </w:r>
    </w:p>
    <w:p w14:paraId="5CC34D5D" w14:textId="14322FF8" w:rsidR="008B17D8" w:rsidRDefault="008B17D8" w:rsidP="008B17D8">
      <w:pPr>
        <w:pStyle w:val="B2"/>
        <w:rPr>
          <w:ins w:id="83" w:author="Bruno Landais" w:date="2022-02-04T15:06:00Z"/>
        </w:rPr>
      </w:pPr>
      <w:r w:rsidRPr="00052626">
        <w:t>-</w:t>
      </w:r>
      <w:r w:rsidRPr="00052626">
        <w:tab/>
        <w:t>MBS Session ID (source specific IP multicast address or TMGI);</w:t>
      </w:r>
    </w:p>
    <w:p w14:paraId="5B92696F" w14:textId="77777777" w:rsidR="008B17D8" w:rsidRPr="00052626" w:rsidRDefault="008B17D8" w:rsidP="008B17D8">
      <w:pPr>
        <w:pStyle w:val="B2"/>
        <w:rPr>
          <w:ins w:id="84" w:author="Bruno Landais" w:date="2022-02-04T15:06:00Z"/>
        </w:rPr>
      </w:pPr>
      <w:ins w:id="85" w:author="Bruno Landais" w:date="2022-02-04T15:06:00Z">
        <w:r>
          <w:t>-</w:t>
        </w:r>
        <w:r>
          <w:tab/>
          <w:t xml:space="preserve">Area Session ID, for a location dependent MBS session; </w:t>
        </w:r>
      </w:ins>
    </w:p>
    <w:p w14:paraId="4B7BD043" w14:textId="77777777" w:rsidR="008B17D8" w:rsidRPr="00052626" w:rsidRDefault="008B17D8" w:rsidP="008B17D8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67F16E42" w14:textId="77777777" w:rsidR="008B17D8" w:rsidRPr="00052626" w:rsidRDefault="008B17D8" w:rsidP="008B17D8">
      <w:pPr>
        <w:pStyle w:val="B2"/>
      </w:pPr>
      <w:r w:rsidRPr="00052626">
        <w:t>-</w:t>
      </w:r>
      <w:r w:rsidRPr="00052626">
        <w:tab/>
        <w:t>Notification URI (callback URI), indicating the address where the MB-SMF shall send the notifications;</w:t>
      </w:r>
    </w:p>
    <w:p w14:paraId="341FC49A" w14:textId="77777777" w:rsidR="008B17D8" w:rsidRPr="00052626" w:rsidRDefault="008B17D8" w:rsidP="008B17D8">
      <w:pPr>
        <w:pStyle w:val="B2"/>
      </w:pPr>
      <w:r w:rsidRPr="00052626">
        <w:t>-</w:t>
      </w:r>
      <w:r w:rsidRPr="00052626">
        <w:tab/>
        <w:t>Notification Correlation ID;</w:t>
      </w:r>
    </w:p>
    <w:p w14:paraId="41C60DA1" w14:textId="77777777" w:rsidR="008B17D8" w:rsidRPr="00052626" w:rsidRDefault="008B17D8" w:rsidP="008B17D8">
      <w:pPr>
        <w:pStyle w:val="B1"/>
      </w:pPr>
      <w:r w:rsidRPr="00052626">
        <w:t>2a.</w:t>
      </w:r>
      <w:r w:rsidRPr="00052626">
        <w:tab/>
        <w:t>On success, the MB-SMF shall return a "201 Created" response. The "Location" header shall be present and shall contain the URI of the created resource. The payload body of the POST response shall include a representation of the created subscription (</w:t>
      </w:r>
      <w:r w:rsidRPr="00052626">
        <w:rPr>
          <w:rStyle w:val="B1Char"/>
        </w:rPr>
        <w:t>StatusSubscribeRspData data structure, see clause 6.2.6.2.8</w:t>
      </w:r>
      <w:r w:rsidRPr="00052626">
        <w:t>), which may contain the following parameters:</w:t>
      </w:r>
    </w:p>
    <w:p w14:paraId="6605B07A" w14:textId="49CA4D09" w:rsidR="008B17D8" w:rsidRDefault="008B17D8" w:rsidP="008B17D8">
      <w:pPr>
        <w:pStyle w:val="B2"/>
        <w:rPr>
          <w:ins w:id="86" w:author="Bruno Landais" w:date="2022-02-04T15:07:00Z"/>
        </w:rPr>
      </w:pPr>
      <w:r w:rsidRPr="00052626">
        <w:t>-</w:t>
      </w:r>
      <w:r w:rsidRPr="00052626">
        <w:tab/>
        <w:t>MBS Session ID (source specific IP multicast address or TMGI);</w:t>
      </w:r>
    </w:p>
    <w:p w14:paraId="70FA1E78" w14:textId="39F4C456" w:rsidR="008B17D8" w:rsidRPr="00052626" w:rsidRDefault="008B17D8" w:rsidP="008B17D8">
      <w:pPr>
        <w:pStyle w:val="B2"/>
      </w:pPr>
      <w:ins w:id="87" w:author="Bruno Landais" w:date="2022-02-04T15:07:00Z">
        <w:r>
          <w:t>-</w:t>
        </w:r>
        <w:r>
          <w:tab/>
          <w:t>Area Session ID, for a location dependent MBS session;</w:t>
        </w:r>
      </w:ins>
    </w:p>
    <w:p w14:paraId="0350341B" w14:textId="77777777" w:rsidR="008B17D8" w:rsidRPr="00052626" w:rsidRDefault="008B17D8" w:rsidP="008B17D8">
      <w:pPr>
        <w:pStyle w:val="B2"/>
      </w:pPr>
      <w:r w:rsidRPr="00052626">
        <w:t>-</w:t>
      </w:r>
      <w:r w:rsidRPr="00052626">
        <w:tab/>
        <w:t>Event ID and optionally also the information on the event.</w:t>
      </w:r>
    </w:p>
    <w:p w14:paraId="36EBA5FC" w14:textId="77777777" w:rsidR="008B17D8" w:rsidRPr="00052626" w:rsidRDefault="008B17D8" w:rsidP="008B17D8">
      <w:pPr>
        <w:pStyle w:val="B1"/>
      </w:pPr>
      <w:r w:rsidRPr="00052626">
        <w:t>2b.</w:t>
      </w:r>
      <w:r w:rsidRPr="00052626">
        <w:tab/>
        <w:t>On failure or redirection, one of the HTTP status code listed in the data structures supported by the POST Response Body (see Table 6.2.3.4.3.1-3) shall be returned. For a 4xx/5xx response, the message body shall contain a ProblemDetails structure with the "cause" attribute set to one of the application error listed in the same Table 6.2.3.4.3.1-3).</w:t>
      </w:r>
    </w:p>
    <w:p w14:paraId="290135AB" w14:textId="77777777" w:rsidR="008B17D8" w:rsidRDefault="008B17D8" w:rsidP="003B4C34">
      <w:pPr>
        <w:pStyle w:val="EX"/>
        <w:rPr>
          <w:snapToGrid w:val="0"/>
          <w:lang w:eastAsia="en-GB"/>
        </w:rPr>
      </w:pPr>
    </w:p>
    <w:p w14:paraId="4BCCDF83" w14:textId="312D1089" w:rsidR="00B01A37" w:rsidRPr="006B5418" w:rsidRDefault="00B01A37" w:rsidP="00B01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B1755A" w14:textId="77777777" w:rsidR="00C12910" w:rsidRPr="00052626" w:rsidRDefault="00C12910" w:rsidP="00C12910">
      <w:pPr>
        <w:pStyle w:val="Heading4"/>
      </w:pPr>
      <w:bookmarkStart w:id="88" w:name="_Toc85877008"/>
      <w:bookmarkStart w:id="89" w:name="_Toc88681460"/>
      <w:bookmarkStart w:id="90" w:name="_Toc89678147"/>
      <w:bookmarkStart w:id="91" w:name="_Toc94107092"/>
      <w:r w:rsidRPr="00052626">
        <w:t>5.3.2.9</w:t>
      </w:r>
      <w:r w:rsidRPr="00052626">
        <w:tab/>
        <w:t>ContextStatusSubscribe</w:t>
      </w:r>
      <w:bookmarkEnd w:id="88"/>
      <w:bookmarkEnd w:id="89"/>
      <w:bookmarkEnd w:id="90"/>
      <w:bookmarkEnd w:id="91"/>
    </w:p>
    <w:p w14:paraId="75EFC4A6" w14:textId="77777777" w:rsidR="00C12910" w:rsidRPr="00052626" w:rsidRDefault="00C12910" w:rsidP="00C12910">
      <w:pPr>
        <w:pStyle w:val="Heading5"/>
      </w:pPr>
      <w:bookmarkStart w:id="92" w:name="_Toc85877009"/>
      <w:bookmarkStart w:id="93" w:name="_Toc88681461"/>
      <w:bookmarkStart w:id="94" w:name="_Toc89678148"/>
      <w:bookmarkStart w:id="95" w:name="_Toc94107093"/>
      <w:r w:rsidRPr="00052626">
        <w:t>5.3.2.9.1</w:t>
      </w:r>
      <w:r w:rsidRPr="00052626">
        <w:tab/>
        <w:t>General</w:t>
      </w:r>
      <w:bookmarkEnd w:id="92"/>
      <w:bookmarkEnd w:id="93"/>
      <w:bookmarkEnd w:id="94"/>
      <w:bookmarkEnd w:id="95"/>
    </w:p>
    <w:p w14:paraId="0A581509" w14:textId="4B941298" w:rsidR="00C12910" w:rsidRDefault="00C12910" w:rsidP="00C12910">
      <w:pPr>
        <w:rPr>
          <w:ins w:id="96" w:author="Bruno Landais" w:date="2022-02-04T14:49:00Z"/>
        </w:rPr>
      </w:pPr>
      <w:r w:rsidRPr="00052626">
        <w:t>The ContextStatusSubscribe service operation enables to create and modify a subscription to notifications of events about a multicast MBS session context.</w:t>
      </w:r>
    </w:p>
    <w:p w14:paraId="1DFD2041" w14:textId="0A9A1BC7" w:rsidR="00E263EF" w:rsidRPr="00052626" w:rsidRDefault="00E263EF" w:rsidP="00E263EF">
      <w:pPr>
        <w:pStyle w:val="NO"/>
        <w:rPr>
          <w:ins w:id="97" w:author="Bruno Landais" w:date="2022-02-04T14:49:00Z"/>
        </w:rPr>
      </w:pPr>
      <w:ins w:id="98" w:author="Bruno Landais" w:date="2022-02-04T14:49:00Z">
        <w:r>
          <w:t>NOTE:</w:t>
        </w:r>
        <w:r>
          <w:tab/>
          <w:t xml:space="preserve">For a location dependent MBS service, one </w:t>
        </w:r>
        <w:r w:rsidRPr="00052626">
          <w:t>ContextStatusSubscribe</w:t>
        </w:r>
        <w:r>
          <w:t xml:space="preserve"> service operation is performed per MBS session. </w:t>
        </w:r>
      </w:ins>
    </w:p>
    <w:p w14:paraId="702BB024" w14:textId="12CC4A1F" w:rsidR="00C12910" w:rsidRPr="00052626" w:rsidDel="00E263EF" w:rsidRDefault="00C12910" w:rsidP="00C12910">
      <w:pPr>
        <w:pStyle w:val="EditorsNote"/>
        <w:rPr>
          <w:del w:id="99" w:author="Bruno Landais" w:date="2022-02-04T14:48:00Z"/>
        </w:rPr>
      </w:pPr>
      <w:del w:id="100" w:author="Bruno Landais" w:date="2022-02-04T14:48:00Z">
        <w:r w:rsidDel="00E263EF">
          <w:lastRenderedPageBreak/>
          <w:delText xml:space="preserve">Editor's note: It is FFS, for a location dependent MBS session, whether the SMF creates one Context Status Subscription in the MB-SMF per MBS session and Area Session ID, or one Context Status Subscription for the entire MBS session. </w:delText>
        </w:r>
      </w:del>
    </w:p>
    <w:p w14:paraId="29DB3AD4" w14:textId="2B301639" w:rsidR="0029594C" w:rsidRDefault="0029594C" w:rsidP="00311DDD">
      <w:pPr>
        <w:pStyle w:val="Heading4"/>
      </w:pPr>
    </w:p>
    <w:bookmarkEnd w:id="11"/>
    <w:bookmarkEnd w:id="12"/>
    <w:bookmarkEnd w:id="13"/>
    <w:bookmarkEnd w:id="14"/>
    <w:p w14:paraId="2F602BA2" w14:textId="4F7B2CAF" w:rsidR="00DD2ACA" w:rsidRDefault="00DD2ACA" w:rsidP="000D1552">
      <w:pPr>
        <w:pStyle w:val="PL"/>
        <w:rPr>
          <w:noProof w:val="0"/>
        </w:rPr>
      </w:pPr>
    </w:p>
    <w:p w14:paraId="436E12A3" w14:textId="77777777" w:rsidR="0065017D" w:rsidRDefault="0065017D" w:rsidP="000D1552">
      <w:pPr>
        <w:pStyle w:val="PL"/>
        <w:rPr>
          <w:noProof w:val="0"/>
        </w:rPr>
      </w:pPr>
    </w:p>
    <w:p w14:paraId="3FB65138" w14:textId="5D8DD163" w:rsidR="00DD2ACA" w:rsidRDefault="00DD2ACA" w:rsidP="000D1552">
      <w:pPr>
        <w:pStyle w:val="PL"/>
        <w:rPr>
          <w:noProof w:val="0"/>
        </w:rPr>
      </w:pPr>
    </w:p>
    <w:p w14:paraId="24A6B71B" w14:textId="2ACB4F1E" w:rsidR="0065017D" w:rsidRDefault="0065017D" w:rsidP="000D1552">
      <w:pPr>
        <w:pStyle w:val="PL"/>
        <w:rPr>
          <w:noProof w:val="0"/>
        </w:rPr>
      </w:pPr>
    </w:p>
    <w:p w14:paraId="41F69FE1" w14:textId="5C5B3AD2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</w:p>
    <w:sectPr w:rsidR="00A32441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30551" w14:textId="77777777" w:rsidR="00DD2ACA" w:rsidRDefault="00DD2ACA">
      <w:r>
        <w:separator/>
      </w:r>
    </w:p>
  </w:endnote>
  <w:endnote w:type="continuationSeparator" w:id="0">
    <w:p w14:paraId="13AB6BB5" w14:textId="77777777" w:rsidR="00DD2ACA" w:rsidRDefault="00DD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9FE2F2" w14:textId="77777777" w:rsidR="00DD2ACA" w:rsidRDefault="00DD2ACA">
      <w:r>
        <w:separator/>
      </w:r>
    </w:p>
  </w:footnote>
  <w:footnote w:type="continuationSeparator" w:id="0">
    <w:p w14:paraId="534CF1CD" w14:textId="77777777" w:rsidR="00DD2ACA" w:rsidRDefault="00DD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DD2ACA" w:rsidRDefault="00DD2A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DD2ACA" w:rsidRDefault="00DD2AC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DD2ACA" w:rsidRDefault="00DD2A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ED5D44"/>
    <w:multiLevelType w:val="hybridMultilevel"/>
    <w:tmpl w:val="65DAC70E"/>
    <w:lvl w:ilvl="0" w:tplc="040C0011">
      <w:start w:val="1"/>
      <w:numFmt w:val="decimal"/>
      <w:lvlText w:val="%1)"/>
      <w:lvlJc w:val="left"/>
      <w:pPr>
        <w:ind w:left="820" w:hanging="360"/>
      </w:pPr>
    </w:lvl>
    <w:lvl w:ilvl="1" w:tplc="040C0019" w:tentative="1">
      <w:start w:val="1"/>
      <w:numFmt w:val="lowerLetter"/>
      <w:lvlText w:val="%2."/>
      <w:lvlJc w:val="left"/>
      <w:pPr>
        <w:ind w:left="1540" w:hanging="360"/>
      </w:pPr>
    </w:lvl>
    <w:lvl w:ilvl="2" w:tplc="040C001B" w:tentative="1">
      <w:start w:val="1"/>
      <w:numFmt w:val="lowerRoman"/>
      <w:lvlText w:val="%3."/>
      <w:lvlJc w:val="right"/>
      <w:pPr>
        <w:ind w:left="2260" w:hanging="180"/>
      </w:pPr>
    </w:lvl>
    <w:lvl w:ilvl="3" w:tplc="040C000F" w:tentative="1">
      <w:start w:val="1"/>
      <w:numFmt w:val="decimal"/>
      <w:lvlText w:val="%4."/>
      <w:lvlJc w:val="left"/>
      <w:pPr>
        <w:ind w:left="2980" w:hanging="360"/>
      </w:pPr>
    </w:lvl>
    <w:lvl w:ilvl="4" w:tplc="040C0019" w:tentative="1">
      <w:start w:val="1"/>
      <w:numFmt w:val="lowerLetter"/>
      <w:lvlText w:val="%5."/>
      <w:lvlJc w:val="left"/>
      <w:pPr>
        <w:ind w:left="3700" w:hanging="360"/>
      </w:pPr>
    </w:lvl>
    <w:lvl w:ilvl="5" w:tplc="040C001B" w:tentative="1">
      <w:start w:val="1"/>
      <w:numFmt w:val="lowerRoman"/>
      <w:lvlText w:val="%6."/>
      <w:lvlJc w:val="right"/>
      <w:pPr>
        <w:ind w:left="4420" w:hanging="180"/>
      </w:pPr>
    </w:lvl>
    <w:lvl w:ilvl="6" w:tplc="040C000F" w:tentative="1">
      <w:start w:val="1"/>
      <w:numFmt w:val="decimal"/>
      <w:lvlText w:val="%7."/>
      <w:lvlJc w:val="left"/>
      <w:pPr>
        <w:ind w:left="5140" w:hanging="360"/>
      </w:pPr>
    </w:lvl>
    <w:lvl w:ilvl="7" w:tplc="040C0019" w:tentative="1">
      <w:start w:val="1"/>
      <w:numFmt w:val="lowerLetter"/>
      <w:lvlText w:val="%8."/>
      <w:lvlJc w:val="left"/>
      <w:pPr>
        <w:ind w:left="5860" w:hanging="360"/>
      </w:pPr>
    </w:lvl>
    <w:lvl w:ilvl="8" w:tplc="040C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 - rev1">
    <w15:presenceInfo w15:providerId="None" w15:userId="Bruno Landais - rev1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5EF3"/>
    <w:rsid w:val="00091500"/>
    <w:rsid w:val="000B1216"/>
    <w:rsid w:val="000B14A6"/>
    <w:rsid w:val="000C6598"/>
    <w:rsid w:val="000D1552"/>
    <w:rsid w:val="000D21C2"/>
    <w:rsid w:val="000D33AF"/>
    <w:rsid w:val="000D759A"/>
    <w:rsid w:val="000F0A01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9594C"/>
    <w:rsid w:val="002A6BBA"/>
    <w:rsid w:val="002B1A87"/>
    <w:rsid w:val="002E48BE"/>
    <w:rsid w:val="002E6115"/>
    <w:rsid w:val="002F102A"/>
    <w:rsid w:val="002F4FF2"/>
    <w:rsid w:val="002F6340"/>
    <w:rsid w:val="00305C60"/>
    <w:rsid w:val="00311DDD"/>
    <w:rsid w:val="00315BD4"/>
    <w:rsid w:val="00324E79"/>
    <w:rsid w:val="00326741"/>
    <w:rsid w:val="00326DAE"/>
    <w:rsid w:val="00330643"/>
    <w:rsid w:val="00345CA0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C34"/>
    <w:rsid w:val="003B79F5"/>
    <w:rsid w:val="003E29EF"/>
    <w:rsid w:val="00411094"/>
    <w:rsid w:val="00413493"/>
    <w:rsid w:val="00423BC3"/>
    <w:rsid w:val="00435765"/>
    <w:rsid w:val="00435799"/>
    <w:rsid w:val="004368DB"/>
    <w:rsid w:val="00436BAB"/>
    <w:rsid w:val="00440825"/>
    <w:rsid w:val="00443403"/>
    <w:rsid w:val="00497F14"/>
    <w:rsid w:val="004A4BEC"/>
    <w:rsid w:val="004B45A4"/>
    <w:rsid w:val="004B6557"/>
    <w:rsid w:val="004D077E"/>
    <w:rsid w:val="004D6E3D"/>
    <w:rsid w:val="0050780D"/>
    <w:rsid w:val="00511527"/>
    <w:rsid w:val="0051277C"/>
    <w:rsid w:val="005275CB"/>
    <w:rsid w:val="0053557E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4731"/>
    <w:rsid w:val="00643317"/>
    <w:rsid w:val="0065017D"/>
    <w:rsid w:val="00661116"/>
    <w:rsid w:val="006762E0"/>
    <w:rsid w:val="006B5418"/>
    <w:rsid w:val="006E21FB"/>
    <w:rsid w:val="006E292A"/>
    <w:rsid w:val="006F4A4A"/>
    <w:rsid w:val="00710497"/>
    <w:rsid w:val="00712563"/>
    <w:rsid w:val="00714B2E"/>
    <w:rsid w:val="00727AC1"/>
    <w:rsid w:val="0074184E"/>
    <w:rsid w:val="007439B9"/>
    <w:rsid w:val="007651BB"/>
    <w:rsid w:val="007710D2"/>
    <w:rsid w:val="007760E6"/>
    <w:rsid w:val="007938F2"/>
    <w:rsid w:val="007B4183"/>
    <w:rsid w:val="007B512A"/>
    <w:rsid w:val="007C2097"/>
    <w:rsid w:val="007C2F14"/>
    <w:rsid w:val="007C7597"/>
    <w:rsid w:val="007E6510"/>
    <w:rsid w:val="008224D8"/>
    <w:rsid w:val="008275AA"/>
    <w:rsid w:val="008279CC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17D8"/>
    <w:rsid w:val="008B61F6"/>
    <w:rsid w:val="008B72B0"/>
    <w:rsid w:val="008D357F"/>
    <w:rsid w:val="008E4502"/>
    <w:rsid w:val="008E4659"/>
    <w:rsid w:val="008E7FB6"/>
    <w:rsid w:val="008F1EE2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56D8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1A37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2307"/>
    <w:rsid w:val="00BC7C3B"/>
    <w:rsid w:val="00BD0266"/>
    <w:rsid w:val="00BD279D"/>
    <w:rsid w:val="00BD3B6F"/>
    <w:rsid w:val="00BE4AE1"/>
    <w:rsid w:val="00BE4DF7"/>
    <w:rsid w:val="00BF3228"/>
    <w:rsid w:val="00C0610D"/>
    <w:rsid w:val="00C12910"/>
    <w:rsid w:val="00C21836"/>
    <w:rsid w:val="00C260ED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4B"/>
    <w:rsid w:val="00D51C49"/>
    <w:rsid w:val="00D53BE5"/>
    <w:rsid w:val="00D55C32"/>
    <w:rsid w:val="00D641A9"/>
    <w:rsid w:val="00D908E8"/>
    <w:rsid w:val="00DB72BB"/>
    <w:rsid w:val="00DC2EEA"/>
    <w:rsid w:val="00DD2ACA"/>
    <w:rsid w:val="00DE063D"/>
    <w:rsid w:val="00E015DE"/>
    <w:rsid w:val="00E036C8"/>
    <w:rsid w:val="00E159F8"/>
    <w:rsid w:val="00E23A56"/>
    <w:rsid w:val="00E24619"/>
    <w:rsid w:val="00E263EF"/>
    <w:rsid w:val="00E3098E"/>
    <w:rsid w:val="00E417CB"/>
    <w:rsid w:val="00E4306D"/>
    <w:rsid w:val="00E50C50"/>
    <w:rsid w:val="00E56208"/>
    <w:rsid w:val="00E65E8A"/>
    <w:rsid w:val="00E66BFD"/>
    <w:rsid w:val="00E90A16"/>
    <w:rsid w:val="00E924C6"/>
    <w:rsid w:val="00E9497F"/>
    <w:rsid w:val="00EA15FE"/>
    <w:rsid w:val="00EA30EF"/>
    <w:rsid w:val="00EA76BB"/>
    <w:rsid w:val="00EB3FE7"/>
    <w:rsid w:val="00EC11EB"/>
    <w:rsid w:val="00EC5431"/>
    <w:rsid w:val="00ED3D47"/>
    <w:rsid w:val="00ED418A"/>
    <w:rsid w:val="00EE659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41DF"/>
    <w:rsid w:val="00FB6386"/>
    <w:rsid w:val="00FC4B4B"/>
    <w:rsid w:val="00FC6BF7"/>
    <w:rsid w:val="00FD0C4D"/>
    <w:rsid w:val="00FD7944"/>
    <w:rsid w:val="00FE1C07"/>
    <w:rsid w:val="00FE6C48"/>
    <w:rsid w:val="00FF2E6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311DD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11DDD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11DD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11DDD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311DDD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E50C50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50C50"/>
    <w:rPr>
      <w:rFonts w:ascii="Times New Roman" w:hAnsi="Times New Roman"/>
      <w:color w:val="FF0000"/>
      <w:lang w:eastAsia="en-US"/>
    </w:rPr>
  </w:style>
  <w:style w:type="character" w:customStyle="1" w:styleId="Heading6Char">
    <w:name w:val="Heading 6 Char"/>
    <w:link w:val="Heading6"/>
    <w:rsid w:val="000F0A01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4D6E3D"/>
    <w:rPr>
      <w:rFonts w:eastAsia="DengXian"/>
      <w:i/>
      <w:color w:val="0000FF"/>
    </w:rPr>
  </w:style>
  <w:style w:type="character" w:customStyle="1" w:styleId="TANChar">
    <w:name w:val="TAN Char"/>
    <w:link w:val="TAN"/>
    <w:qFormat/>
    <w:locked/>
    <w:rsid w:val="004D6E3D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BC230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5</Pages>
  <Words>1383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88</cp:revision>
  <cp:lastPrinted>1899-12-31T23:00:00Z</cp:lastPrinted>
  <dcterms:created xsi:type="dcterms:W3CDTF">2019-01-14T04:28:00Z</dcterms:created>
  <dcterms:modified xsi:type="dcterms:W3CDTF">2022-02-24T16:27:00Z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